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B7F7" w14:textId="77777777" w:rsidR="00DF69D2" w:rsidRDefault="00661A51" w:rsidP="00CC5BD1">
      <w:pPr>
        <w:rPr>
          <w:sz w:val="24"/>
          <w:szCs w:val="24"/>
        </w:rPr>
      </w:pPr>
      <w:r w:rsidRPr="00DF69D2">
        <w:rPr>
          <w:rFonts w:ascii="Bebas Neue Bold" w:hAnsi="Bebas Neue Bold"/>
          <w:noProof/>
          <w:sz w:val="4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ABA757C" wp14:editId="6E39FF52">
                <wp:simplePos x="0" y="0"/>
                <wp:positionH relativeFrom="margin">
                  <wp:posOffset>247650</wp:posOffset>
                </wp:positionH>
                <wp:positionV relativeFrom="paragraph">
                  <wp:posOffset>371475</wp:posOffset>
                </wp:positionV>
                <wp:extent cx="5699125" cy="46672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1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D94E2" w14:textId="77777777" w:rsidR="00DF69D2" w:rsidRPr="00DF69D2" w:rsidRDefault="00DF69D2">
                            <w:pPr>
                              <w:rPr>
                                <w:rFonts w:ascii="Bebas Neue Bold" w:hAnsi="Bebas Neue Bold"/>
                                <w:b/>
                                <w:sz w:val="52"/>
                                <w:szCs w:val="52"/>
                              </w:rPr>
                            </w:pPr>
                            <w:r w:rsidRPr="00DF69D2">
                              <w:rPr>
                                <w:rFonts w:ascii="Bebas Neue Bold" w:hAnsi="Bebas Neue Bold"/>
                                <w:b/>
                                <w:sz w:val="52"/>
                                <w:szCs w:val="52"/>
                              </w:rPr>
                              <w:t>WORLD CONSUMER RIGHTS DAY – LOGO GUIDELINES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421699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5pt;margin-top:29.25pt;width:448.75pt;height:36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lPcIAIAAB0EAAAOAAAAZHJzL2Uyb0RvYy54bWysU81u2zAMvg/YOwi6L46N/DRGnKJLl2FA&#10;1w1o9wCyLMfCJFGTlNjZ04+S0zTbbsN0EEiR/Eh+pNa3g1bkKJyXYCqaT6aUCMOhkWZf0W/Pu3c3&#10;lPjATMMUGFHRk/D0dvP2zbq3pSigA9UIRxDE+LK3Fe1CsGWWed4JzfwErDBobMFpFlB1+6xxrEd0&#10;rbJiOl1kPbjGOuDCe3y9H410k/DbVvDwpW29CERVFGsL6XbpruOdbdas3DtmO8nPZbB/qEIzaTDp&#10;BeqeBUYOTv4FpSV34KENEw46g7aVXKQesJt8+kc3Tx2zIvWC5Hh7ocn/P1j+ePzqiGwqWuRLSgzT&#10;OKRnMQTyHgZSRH5660t0e7LoGAZ8xjmnXr19AP7dEwPbjpm9uHMO+k6wBuvLY2R2FTri+AhS95+h&#10;wTTsECABDa3TkTykgyA6zul0mU0shePjfLFa5cWcEo622WKxRDmmYOVLtHU+fBSgSRQq6nD2CZ0d&#10;H3wYXV9cYjIPSjY7qVRS3L7eKkeODPdkl84Z/Tc3ZUhf0dUcc8coAzEeoVmpZcA9VlJX9GYaTwxn&#10;ZWTjg2mSHJhUo4xFK3OmJzIychOGekDHyFkNzQmJcjDuK/4vFDpwPynpcVcr6n8cmBOUqE8GyV7l&#10;s1lc7qTM5ssCFXdtqa8tzHCEqmigZBS3IX2IsaM7HEorE1+vlZxrxR1MjJ//S1zyaz15vf7qzS8A&#10;AAD//wMAUEsDBBQABgAIAAAAIQDfsDlz3gAAAAkBAAAPAAAAZHJzL2Rvd25yZXYueG1sTI/BTsMw&#10;EETvSPyDtZW4IOrQkLQJcSpAAnFt6Qc48TaJGq+j2G3Sv2c50duOZjT7ptjOthcXHH3nSMHzMgKB&#10;VDvTUaPg8PP5tAHhgyaje0eo4IoetuX9XaFz4yba4WUfGsEl5HOtoA1hyKX0dYtW+6UbkNg7utHq&#10;wHJspBn1xOW2l6soSqXVHfGHVg/40WJ92p+tguP39JhkU/UVDuvdS/quu3Xlrko9LOa3VxAB5/Af&#10;hj98RoeSmSp3JuNFryDOeEpQkGwSEOxnccpHxcF4FYEsC3m7oPwFAAD//wMAUEsBAi0AFAAGAAgA&#10;AAAhALaDOJL+AAAA4QEAABMAAAAAAAAAAAAAAAAAAAAAAFtDb250ZW50X1R5cGVzXS54bWxQSwEC&#10;LQAUAAYACAAAACEAOP0h/9YAAACUAQAACwAAAAAAAAAAAAAAAAAvAQAAX3JlbHMvLnJlbHNQSwEC&#10;LQAUAAYACAAAACEA8O5T3CACAAAdBAAADgAAAAAAAAAAAAAAAAAuAgAAZHJzL2Uyb0RvYy54bWxQ&#10;SwECLQAUAAYACAAAACEA37A5c94AAAAJAQAADwAAAAAAAAAAAAAAAAB6BAAAZHJzL2Rvd25yZXYu&#10;eG1sUEsFBgAAAAAEAAQA8wAAAIUFAAAAAA==&#10;" stroked="f">
                <v:textbox>
                  <w:txbxContent>
                    <w:p w:rsidR="00DF69D2" w:rsidRPr="00DF69D2" w:rsidRDefault="00DF69D2">
                      <w:pPr>
                        <w:rPr>
                          <w:rFonts w:ascii="Bebas Neue Bold" w:hAnsi="Bebas Neue Bold"/>
                          <w:b/>
                          <w:sz w:val="52"/>
                          <w:szCs w:val="52"/>
                        </w:rPr>
                      </w:pPr>
                      <w:r w:rsidRPr="00DF69D2">
                        <w:rPr>
                          <w:rFonts w:ascii="Bebas Neue Bold" w:hAnsi="Bebas Neue Bold"/>
                          <w:b/>
                          <w:sz w:val="52"/>
                          <w:szCs w:val="52"/>
                        </w:rPr>
                        <w:t>WORLD CONSUMER RIGHTS DAY – LOGO GUIDELINES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F69D2">
        <w:rPr>
          <w:rFonts w:ascii="Bebas Neue Bold" w:hAnsi="Bebas Neue Bold"/>
          <w:noProof/>
          <w:sz w:val="48"/>
          <w:szCs w:val="48"/>
          <w:lang w:eastAsia="en-GB"/>
        </w:rPr>
        <w:drawing>
          <wp:anchor distT="0" distB="0" distL="114300" distR="114300" simplePos="0" relativeHeight="251658240" behindDoc="1" locked="0" layoutInCell="1" allowOverlap="1" wp14:anchorId="4204CE7F" wp14:editId="4D72B295">
            <wp:simplePos x="0" y="0"/>
            <wp:positionH relativeFrom="column">
              <wp:posOffset>3697605</wp:posOffset>
            </wp:positionH>
            <wp:positionV relativeFrom="paragraph">
              <wp:posOffset>-652780</wp:posOffset>
            </wp:positionV>
            <wp:extent cx="2671891" cy="781299"/>
            <wp:effectExtent l="0" t="0" r="0" b="0"/>
            <wp:wrapNone/>
            <wp:docPr id="1" name="Picture 1" descr="\\OFFICE2\work\IMAGES\Logos\Logo - various file types and sizes\Both Associations\CI_Full_Name_Logo_R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FFICE2\work\IMAGES\Logos\Logo - various file types and sizes\Both Associations\CI_Full_Name_Logo_RB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1" cy="781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="00BB2E07">
        <w:rPr>
          <w:sz w:val="24"/>
          <w:szCs w:val="24"/>
        </w:rPr>
        <w:t>We</w:t>
      </w:r>
      <w:r>
        <w:rPr>
          <w:sz w:val="24"/>
          <w:szCs w:val="24"/>
        </w:rPr>
        <w:t xml:space="preserve"> have created a </w:t>
      </w:r>
      <w:r w:rsidR="00B4446B" w:rsidRPr="00B4446B">
        <w:rPr>
          <w:sz w:val="24"/>
          <w:szCs w:val="24"/>
        </w:rPr>
        <w:t>World Consumer Rights Day</w:t>
      </w:r>
      <w:r w:rsidR="00B4446B" w:rsidRPr="00291DE6">
        <w:rPr>
          <w:b/>
          <w:sz w:val="24"/>
          <w:szCs w:val="24"/>
        </w:rPr>
        <w:t xml:space="preserve"> </w:t>
      </w:r>
      <w:r w:rsidR="005B777A">
        <w:rPr>
          <w:sz w:val="24"/>
          <w:szCs w:val="24"/>
        </w:rPr>
        <w:t xml:space="preserve">logo </w:t>
      </w:r>
      <w:r w:rsidR="00744FC8" w:rsidRPr="00B67D75">
        <w:rPr>
          <w:sz w:val="24"/>
          <w:szCs w:val="24"/>
        </w:rPr>
        <w:t>that you can use to brand your material for the day.</w:t>
      </w:r>
      <w:r w:rsidR="00744FC8">
        <w:rPr>
          <w:sz w:val="24"/>
          <w:szCs w:val="24"/>
        </w:rPr>
        <w:t xml:space="preserve"> </w:t>
      </w:r>
    </w:p>
    <w:p w14:paraId="26F461DD" w14:textId="77777777" w:rsidR="001577A9" w:rsidRPr="00B4446B" w:rsidRDefault="00744FC8" w:rsidP="00CC5BD1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14:paraId="085B1AAE" w14:textId="77777777" w:rsidR="00B4446B" w:rsidRDefault="00B4446B" w:rsidP="00CC5BD1">
      <w:pPr>
        <w:rPr>
          <w:rFonts w:ascii="Bebas Neue Bold" w:hAnsi="Bebas Neue Bold"/>
          <w:sz w:val="36"/>
          <w:szCs w:val="36"/>
        </w:rPr>
      </w:pPr>
    </w:p>
    <w:p w14:paraId="2A1B2BF3" w14:textId="26A8385C" w:rsidR="00B4446B" w:rsidRDefault="00574CBD" w:rsidP="00CC5BD1">
      <w:pPr>
        <w:rPr>
          <w:rFonts w:ascii="Bebas Neue Bold" w:hAnsi="Bebas Neue Bold"/>
          <w:sz w:val="36"/>
          <w:szCs w:val="36"/>
        </w:rPr>
      </w:pPr>
      <w:r>
        <w:rPr>
          <w:rFonts w:ascii="Bebas Neue Bold" w:hAnsi="Bebas Neue Bold"/>
          <w:noProof/>
          <w:sz w:val="36"/>
          <w:szCs w:val="36"/>
        </w:rPr>
        <w:drawing>
          <wp:inline distT="0" distB="0" distL="0" distR="0" wp14:anchorId="1E86DB92" wp14:editId="0021D4B0">
            <wp:extent cx="3939578" cy="396494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CRD_LOGO_RGB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0647" cy="3966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40AF" w:rsidRPr="007B40AF">
        <w:rPr>
          <w:rFonts w:ascii="Bebas Neue Bold" w:hAnsi="Bebas Neue Bold"/>
          <w:sz w:val="36"/>
          <w:szCs w:val="36"/>
        </w:rPr>
        <w:t xml:space="preserve"> </w:t>
      </w:r>
    </w:p>
    <w:p w14:paraId="6F71DF98" w14:textId="77777777" w:rsidR="00B4446B" w:rsidRDefault="00B4446B" w:rsidP="00CC5BD1">
      <w:pPr>
        <w:rPr>
          <w:rFonts w:ascii="Bebas Neue Bold" w:hAnsi="Bebas Neue Bold"/>
          <w:sz w:val="36"/>
          <w:szCs w:val="36"/>
        </w:rPr>
      </w:pPr>
    </w:p>
    <w:p w14:paraId="7E9BADA5" w14:textId="77777777" w:rsidR="0060210D" w:rsidRDefault="0060210D" w:rsidP="000C660C">
      <w:pPr>
        <w:rPr>
          <w:rFonts w:ascii="Bebas Neue Bold" w:hAnsi="Bebas Neue Bold"/>
          <w:sz w:val="36"/>
          <w:szCs w:val="36"/>
        </w:rPr>
      </w:pPr>
    </w:p>
    <w:p w14:paraId="3C6C7BAB" w14:textId="6A57FF79" w:rsidR="007B40AF" w:rsidRDefault="007B40AF" w:rsidP="000C660C">
      <w:pPr>
        <w:rPr>
          <w:b/>
          <w:sz w:val="24"/>
          <w:szCs w:val="24"/>
        </w:rPr>
      </w:pPr>
      <w:bookmarkStart w:id="0" w:name="_GoBack"/>
      <w:bookmarkEnd w:id="0"/>
    </w:p>
    <w:p w14:paraId="28D11747" w14:textId="77777777" w:rsidR="007B40AF" w:rsidRPr="007B40AF" w:rsidRDefault="007B40AF" w:rsidP="000C660C">
      <w:pPr>
        <w:rPr>
          <w:rFonts w:ascii="Bebas Neue Bold" w:hAnsi="Bebas Neue Bold"/>
          <w:b/>
          <w:sz w:val="32"/>
          <w:szCs w:val="32"/>
        </w:rPr>
      </w:pPr>
      <w:r w:rsidRPr="007B40AF">
        <w:rPr>
          <w:rFonts w:ascii="Bebas Neue Bold" w:hAnsi="Bebas Neue Bold"/>
          <w:b/>
          <w:sz w:val="32"/>
          <w:szCs w:val="32"/>
        </w:rPr>
        <w:t>HOW TO USE THE LOGO</w:t>
      </w:r>
    </w:p>
    <w:p w14:paraId="7876D58F" w14:textId="77777777" w:rsidR="00990299" w:rsidRDefault="00B4446B" w:rsidP="00990299">
      <w:pPr>
        <w:rPr>
          <w:sz w:val="24"/>
          <w:szCs w:val="24"/>
        </w:rPr>
      </w:pPr>
      <w:r w:rsidRPr="008E749D">
        <w:rPr>
          <w:b/>
          <w:sz w:val="24"/>
          <w:szCs w:val="24"/>
        </w:rPr>
        <w:t xml:space="preserve">Using a logo </w:t>
      </w:r>
      <w:r w:rsidR="00D03191">
        <w:rPr>
          <w:sz w:val="24"/>
          <w:szCs w:val="24"/>
        </w:rPr>
        <w:t xml:space="preserve">will enable us to showcase the global nature of the day. This will also help </w:t>
      </w:r>
      <w:r w:rsidR="00BB2E07">
        <w:rPr>
          <w:sz w:val="24"/>
          <w:szCs w:val="24"/>
        </w:rPr>
        <w:t>us</w:t>
      </w:r>
      <w:r w:rsidR="00D03191">
        <w:rPr>
          <w:sz w:val="24"/>
          <w:szCs w:val="24"/>
        </w:rPr>
        <w:t xml:space="preserve"> to build recognition for </w:t>
      </w:r>
      <w:r w:rsidR="00BB2E07" w:rsidRPr="00BB2E07">
        <w:rPr>
          <w:sz w:val="24"/>
          <w:szCs w:val="24"/>
        </w:rPr>
        <w:t>World Consumer Rights Day</w:t>
      </w:r>
      <w:r w:rsidR="00BB2E07">
        <w:rPr>
          <w:sz w:val="24"/>
          <w:szCs w:val="24"/>
        </w:rPr>
        <w:t>,</w:t>
      </w:r>
      <w:r w:rsidR="00BB2E07" w:rsidRPr="00BB2E07">
        <w:rPr>
          <w:sz w:val="24"/>
          <w:szCs w:val="24"/>
        </w:rPr>
        <w:t xml:space="preserve"> </w:t>
      </w:r>
      <w:r w:rsidR="00D03191">
        <w:rPr>
          <w:sz w:val="24"/>
          <w:szCs w:val="24"/>
        </w:rPr>
        <w:t xml:space="preserve">so we are in a stronger position when communicating with campaign targets. </w:t>
      </w:r>
      <w:r w:rsidR="00990299">
        <w:rPr>
          <w:sz w:val="24"/>
          <w:szCs w:val="24"/>
        </w:rPr>
        <w:t xml:space="preserve">Please use this logo for your World Consumer Rights Day activities, rather than Consumers International organisational logo. </w:t>
      </w:r>
    </w:p>
    <w:p w14:paraId="01EBB5D4" w14:textId="77777777" w:rsidR="00D03191" w:rsidRDefault="00D03191" w:rsidP="000C660C">
      <w:pPr>
        <w:rPr>
          <w:sz w:val="24"/>
          <w:szCs w:val="24"/>
        </w:rPr>
      </w:pPr>
    </w:p>
    <w:p w14:paraId="4AAB48A0" w14:textId="77777777" w:rsidR="00A97E31" w:rsidRPr="00D03191" w:rsidRDefault="005A07E6" w:rsidP="00CC5BD1">
      <w:pPr>
        <w:rPr>
          <w:b/>
          <w:sz w:val="24"/>
          <w:szCs w:val="24"/>
        </w:rPr>
      </w:pPr>
      <w:r>
        <w:rPr>
          <w:b/>
          <w:sz w:val="24"/>
          <w:szCs w:val="24"/>
        </w:rPr>
        <w:t>Combining your logo with the W</w:t>
      </w:r>
      <w:r w:rsidR="00BB2E07">
        <w:rPr>
          <w:b/>
          <w:sz w:val="24"/>
          <w:szCs w:val="24"/>
        </w:rPr>
        <w:t>orld Consumer Rights Day</w:t>
      </w:r>
      <w:r>
        <w:rPr>
          <w:b/>
          <w:sz w:val="24"/>
          <w:szCs w:val="24"/>
        </w:rPr>
        <w:t xml:space="preserve"> logo</w:t>
      </w:r>
      <w:r w:rsidR="00D03191">
        <w:rPr>
          <w:b/>
          <w:sz w:val="24"/>
          <w:szCs w:val="24"/>
        </w:rPr>
        <w:t xml:space="preserve"> </w:t>
      </w:r>
      <w:r w:rsidR="00D03191" w:rsidRPr="00D03191">
        <w:rPr>
          <w:sz w:val="24"/>
          <w:szCs w:val="24"/>
        </w:rPr>
        <w:t xml:space="preserve">– </w:t>
      </w:r>
      <w:r w:rsidR="00A97E31" w:rsidRPr="00A97E31">
        <w:rPr>
          <w:sz w:val="24"/>
          <w:szCs w:val="24"/>
        </w:rPr>
        <w:t xml:space="preserve">You </w:t>
      </w:r>
      <w:r w:rsidR="00A97E31">
        <w:rPr>
          <w:sz w:val="24"/>
          <w:szCs w:val="24"/>
        </w:rPr>
        <w:t>can use your own organisation’</w:t>
      </w:r>
      <w:r w:rsidR="00D03191">
        <w:rPr>
          <w:sz w:val="24"/>
          <w:szCs w:val="24"/>
        </w:rPr>
        <w:t>s logo alongside the logo.</w:t>
      </w:r>
    </w:p>
    <w:p w14:paraId="280E0E53" w14:textId="77777777" w:rsidR="00520FE8" w:rsidRDefault="00520FE8" w:rsidP="00CC5BD1">
      <w:pPr>
        <w:rPr>
          <w:sz w:val="24"/>
          <w:szCs w:val="24"/>
        </w:rPr>
      </w:pPr>
      <w:r w:rsidRPr="00520FE8">
        <w:rPr>
          <w:b/>
          <w:sz w:val="24"/>
          <w:szCs w:val="24"/>
        </w:rPr>
        <w:t>Choosing the colour</w:t>
      </w:r>
      <w:r>
        <w:rPr>
          <w:sz w:val="24"/>
          <w:szCs w:val="24"/>
        </w:rPr>
        <w:t xml:space="preserve"> – In this pack, you will have received black and whit</w:t>
      </w:r>
      <w:r w:rsidR="00BB2E07">
        <w:rPr>
          <w:sz w:val="24"/>
          <w:szCs w:val="24"/>
        </w:rPr>
        <w:t>e</w:t>
      </w:r>
      <w:r>
        <w:rPr>
          <w:sz w:val="24"/>
          <w:szCs w:val="24"/>
        </w:rPr>
        <w:t xml:space="preserve"> coloured logos. The black logos should be used on white or light coloured backgrounds. The white logos should be used on black or dark coloured backgrounds. </w:t>
      </w:r>
    </w:p>
    <w:p w14:paraId="3E485BB9" w14:textId="77777777" w:rsidR="00BC0E8A" w:rsidRDefault="00BC0E8A" w:rsidP="000C660C">
      <w:pPr>
        <w:rPr>
          <w:sz w:val="24"/>
          <w:szCs w:val="24"/>
        </w:rPr>
      </w:pPr>
      <w:r w:rsidRPr="00BC0E8A">
        <w:rPr>
          <w:b/>
          <w:sz w:val="24"/>
          <w:szCs w:val="24"/>
        </w:rPr>
        <w:t>File type</w:t>
      </w:r>
      <w:r>
        <w:rPr>
          <w:sz w:val="24"/>
          <w:szCs w:val="24"/>
        </w:rPr>
        <w:t xml:space="preserve"> – The logo will be available in </w:t>
      </w:r>
      <w:r w:rsidR="00C813F1">
        <w:rPr>
          <w:sz w:val="24"/>
          <w:szCs w:val="24"/>
        </w:rPr>
        <w:t>AI</w:t>
      </w:r>
      <w:r w:rsidR="000C660C">
        <w:rPr>
          <w:sz w:val="24"/>
          <w:szCs w:val="24"/>
        </w:rPr>
        <w:t xml:space="preserve"> and PNG format.</w:t>
      </w:r>
      <w:r w:rsidR="004A695D">
        <w:rPr>
          <w:sz w:val="24"/>
          <w:szCs w:val="24"/>
        </w:rPr>
        <w:t xml:space="preserve"> If you need the logos in a different format, please email </w:t>
      </w:r>
      <w:hyperlink r:id="rId6" w:history="1">
        <w:r w:rsidR="004A695D" w:rsidRPr="004A695D">
          <w:rPr>
            <w:rStyle w:val="Hyperlink"/>
            <w:sz w:val="24"/>
            <w:szCs w:val="24"/>
          </w:rPr>
          <w:t>wcrd@consint.org</w:t>
        </w:r>
      </w:hyperlink>
      <w:r w:rsidR="004A695D">
        <w:rPr>
          <w:sz w:val="24"/>
          <w:szCs w:val="24"/>
        </w:rPr>
        <w:t>.</w:t>
      </w:r>
    </w:p>
    <w:p w14:paraId="78F38C50" w14:textId="77777777" w:rsidR="00BB2E07" w:rsidRDefault="00145E3D" w:rsidP="00145E3D">
      <w:pPr>
        <w:rPr>
          <w:sz w:val="24"/>
          <w:szCs w:val="24"/>
        </w:rPr>
      </w:pPr>
      <w:r w:rsidRPr="00145E3D">
        <w:rPr>
          <w:b/>
          <w:sz w:val="24"/>
          <w:szCs w:val="24"/>
        </w:rPr>
        <w:t>Spacing and clear zones</w:t>
      </w:r>
      <w:r>
        <w:rPr>
          <w:sz w:val="24"/>
          <w:szCs w:val="24"/>
        </w:rPr>
        <w:t xml:space="preserve"> – The clear zones represent the area into which other graphic eleme</w:t>
      </w:r>
      <w:r w:rsidR="00B4446B">
        <w:rPr>
          <w:sz w:val="24"/>
          <w:szCs w:val="24"/>
        </w:rPr>
        <w:t xml:space="preserve">nts surrounding the logo shouldn’t </w:t>
      </w:r>
      <w:r w:rsidRPr="00B4446B">
        <w:rPr>
          <w:sz w:val="24"/>
          <w:szCs w:val="24"/>
        </w:rPr>
        <w:t>encroach</w:t>
      </w:r>
      <w:r>
        <w:rPr>
          <w:sz w:val="24"/>
          <w:szCs w:val="24"/>
        </w:rPr>
        <w:t xml:space="preserve">. </w:t>
      </w:r>
      <w:r w:rsidR="005E3E13">
        <w:rPr>
          <w:sz w:val="24"/>
          <w:szCs w:val="24"/>
        </w:rPr>
        <w:t xml:space="preserve">They are proportional to the size at which the logo is being used – namely the height of the ‘W’ of ‘World’ from the perimeter of the mark. </w:t>
      </w:r>
      <w:r w:rsidRPr="00145E3D">
        <w:rPr>
          <w:sz w:val="24"/>
          <w:szCs w:val="24"/>
        </w:rPr>
        <w:t>Wh</w:t>
      </w:r>
      <w:r w:rsidR="005E3E13">
        <w:rPr>
          <w:sz w:val="24"/>
          <w:szCs w:val="24"/>
        </w:rPr>
        <w:t xml:space="preserve">ere possible give the World Consumer Rights Day logo </w:t>
      </w:r>
      <w:r w:rsidRPr="00145E3D">
        <w:rPr>
          <w:sz w:val="24"/>
          <w:szCs w:val="24"/>
        </w:rPr>
        <w:t>as much space as possible around it.</w:t>
      </w:r>
    </w:p>
    <w:p w14:paraId="325ADD89" w14:textId="77777777" w:rsidR="00BB2E07" w:rsidRDefault="00BB2E07" w:rsidP="00145E3D">
      <w:pPr>
        <w:rPr>
          <w:sz w:val="24"/>
          <w:szCs w:val="24"/>
        </w:rPr>
      </w:pPr>
      <w:r>
        <w:rPr>
          <w:sz w:val="24"/>
          <w:szCs w:val="24"/>
        </w:rPr>
        <w:t>Thank you.</w:t>
      </w:r>
    </w:p>
    <w:p w14:paraId="62F1B000" w14:textId="77777777" w:rsidR="005E3E13" w:rsidRDefault="005E3E13" w:rsidP="00145E3D">
      <w:pPr>
        <w:rPr>
          <w:sz w:val="24"/>
          <w:szCs w:val="24"/>
        </w:rPr>
      </w:pPr>
    </w:p>
    <w:p w14:paraId="6CF9EB08" w14:textId="77777777" w:rsidR="005E3E13" w:rsidRDefault="005E3E13" w:rsidP="00145E3D">
      <w:pPr>
        <w:rPr>
          <w:sz w:val="24"/>
          <w:szCs w:val="24"/>
        </w:rPr>
      </w:pPr>
    </w:p>
    <w:sectPr w:rsidR="005E3E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ebas Neue Bold">
    <w:panose1 w:val="020B0606020202050201"/>
    <w:charset w:val="00"/>
    <w:family w:val="swiss"/>
    <w:notTrueType/>
    <w:pitch w:val="variable"/>
    <w:sig w:usb0="A000022F" w:usb1="00000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9D2"/>
    <w:rsid w:val="000C660C"/>
    <w:rsid w:val="00145E3D"/>
    <w:rsid w:val="001577A9"/>
    <w:rsid w:val="00291DE6"/>
    <w:rsid w:val="00341096"/>
    <w:rsid w:val="003D5C7D"/>
    <w:rsid w:val="004A695D"/>
    <w:rsid w:val="004C2017"/>
    <w:rsid w:val="00504B91"/>
    <w:rsid w:val="00507982"/>
    <w:rsid w:val="00520FE8"/>
    <w:rsid w:val="00540D53"/>
    <w:rsid w:val="00574CBD"/>
    <w:rsid w:val="005A07E6"/>
    <w:rsid w:val="005B777A"/>
    <w:rsid w:val="005E3E13"/>
    <w:rsid w:val="0060210D"/>
    <w:rsid w:val="00661A51"/>
    <w:rsid w:val="00663CA7"/>
    <w:rsid w:val="00703954"/>
    <w:rsid w:val="00744FC8"/>
    <w:rsid w:val="007B40AF"/>
    <w:rsid w:val="008E6541"/>
    <w:rsid w:val="008E749D"/>
    <w:rsid w:val="0092502B"/>
    <w:rsid w:val="00990299"/>
    <w:rsid w:val="00A00F54"/>
    <w:rsid w:val="00A97E31"/>
    <w:rsid w:val="00B4446B"/>
    <w:rsid w:val="00B67D75"/>
    <w:rsid w:val="00BB2E07"/>
    <w:rsid w:val="00BC0E8A"/>
    <w:rsid w:val="00C27DFE"/>
    <w:rsid w:val="00C813F1"/>
    <w:rsid w:val="00CC5BD1"/>
    <w:rsid w:val="00D03191"/>
    <w:rsid w:val="00D861B8"/>
    <w:rsid w:val="00DF69D2"/>
    <w:rsid w:val="00FA04D0"/>
    <w:rsid w:val="00FB4054"/>
    <w:rsid w:val="00FC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6C887"/>
  <w15:chartTrackingRefBased/>
  <w15:docId w15:val="{E8DEBEE6-FEA7-4EEC-84DA-3DC1F82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9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69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crd@consint.org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Torrance-Cameron</dc:creator>
  <cp:keywords/>
  <dc:description/>
  <cp:lastModifiedBy>James Crump</cp:lastModifiedBy>
  <cp:revision>3</cp:revision>
  <dcterms:created xsi:type="dcterms:W3CDTF">2018-12-18T16:14:00Z</dcterms:created>
  <dcterms:modified xsi:type="dcterms:W3CDTF">2018-12-18T16:16:00Z</dcterms:modified>
</cp:coreProperties>
</file>